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8F5B6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F5B6B">
        <w:rPr>
          <w:sz w:val="27"/>
          <w:szCs w:val="27"/>
        </w:rPr>
        <w:t>15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DB7EE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F5B6B" w:rsidRPr="008F5B6B">
        <w:rPr>
          <w:sz w:val="27"/>
          <w:szCs w:val="27"/>
        </w:rPr>
        <w:t xml:space="preserve">Об утверждении Положения о межведомственной комиссии по профилактике правонарушений при администрации </w:t>
      </w:r>
      <w:proofErr w:type="spellStart"/>
      <w:r w:rsidR="008F5B6B" w:rsidRPr="008F5B6B">
        <w:rPr>
          <w:sz w:val="27"/>
          <w:szCs w:val="27"/>
        </w:rPr>
        <w:t>Заневского</w:t>
      </w:r>
      <w:proofErr w:type="spellEnd"/>
      <w:r w:rsidR="008F5B6B" w:rsidRPr="008F5B6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F5B6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F5B6B" w:rsidRPr="008F5B6B">
              <w:rPr>
                <w:sz w:val="27"/>
                <w:szCs w:val="27"/>
              </w:rPr>
              <w:t>с Федеральными законами от 06.10.2003 № 131-ФЗ</w:t>
            </w:r>
            <w:r w:rsidR="008F5B6B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8F5B6B" w:rsidRPr="008F5B6B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от 23.06.2016 № 182-ФЗ «Об основах системы профилактики правонарушений в Российской Федерации», Уставом </w:t>
            </w:r>
            <w:proofErr w:type="spellStart"/>
            <w:r w:rsidR="008F5B6B" w:rsidRPr="008F5B6B">
              <w:rPr>
                <w:sz w:val="27"/>
                <w:szCs w:val="27"/>
              </w:rPr>
              <w:t>Заневского</w:t>
            </w:r>
            <w:proofErr w:type="spellEnd"/>
            <w:r w:rsidR="008F5B6B" w:rsidRPr="008F5B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6315" w:rsidRDefault="00B56315" w:rsidP="003E7623">
      <w:r>
        <w:separator/>
      </w:r>
    </w:p>
  </w:endnote>
  <w:endnote w:type="continuationSeparator" w:id="0">
    <w:p w:rsidR="00B56315" w:rsidRDefault="00B5631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6315" w:rsidRDefault="00B56315" w:rsidP="003E7623">
      <w:r>
        <w:separator/>
      </w:r>
    </w:p>
  </w:footnote>
  <w:footnote w:type="continuationSeparator" w:id="0">
    <w:p w:rsidR="00B56315" w:rsidRDefault="00B5631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56315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4CC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A26C4-9265-4597-9D43-EF5B79F3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2025-09-19T06:31:00Z</dcterms:created>
  <dcterms:modified xsi:type="dcterms:W3CDTF">2025-09-19T06:31:00Z</dcterms:modified>
</cp:coreProperties>
</file>